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A6" w:rsidRPr="00962FA6" w:rsidRDefault="00996EE3" w:rsidP="00962FA6">
      <w:pPr>
        <w:widowControl/>
        <w:shd w:val="clear" w:color="auto" w:fill="FFFFFF"/>
        <w:spacing w:line="469" w:lineRule="atLeast"/>
        <w:jc w:val="center"/>
        <w:rPr>
          <w:rFonts w:ascii="宋体" w:eastAsia="宋体" w:hAnsi="宋体" w:cs="宋体"/>
          <w:color w:val="333333"/>
          <w:kern w:val="0"/>
          <w:sz w:val="23"/>
          <w:szCs w:val="23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3"/>
          <w:szCs w:val="23"/>
          <w:bdr w:val="none" w:sz="0" w:space="0" w:color="auto" w:frame="1"/>
        </w:rPr>
        <w:t>洛龙区第三初级中学</w:t>
      </w:r>
      <w:r w:rsidR="00962FA6" w:rsidRPr="00962FA6">
        <w:rPr>
          <w:rFonts w:ascii="宋体" w:eastAsia="宋体" w:hAnsi="宋体" w:cs="宋体" w:hint="eastAsia"/>
          <w:b/>
          <w:bCs/>
          <w:color w:val="333333"/>
          <w:kern w:val="0"/>
          <w:sz w:val="23"/>
          <w:szCs w:val="23"/>
          <w:bdr w:val="none" w:sz="0" w:space="0" w:color="auto" w:frame="1"/>
        </w:rPr>
        <w:t>概况</w:t>
      </w:r>
    </w:p>
    <w:p w:rsidR="00962FA6" w:rsidRPr="00962FA6" w:rsidRDefault="00962FA6" w:rsidP="00962FA6">
      <w:pPr>
        <w:widowControl/>
        <w:shd w:val="clear" w:color="auto" w:fill="FFFFFF"/>
        <w:spacing w:line="469" w:lineRule="atLeast"/>
        <w:ind w:firstLine="640"/>
        <w:jc w:val="center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</w:t>
      </w:r>
    </w:p>
    <w:p w:rsidR="00962FA6" w:rsidRPr="00962FA6" w:rsidRDefault="00962FA6" w:rsidP="00962FA6">
      <w:pPr>
        <w:widowControl/>
        <w:shd w:val="clear" w:color="auto" w:fill="FFFFFF"/>
        <w:spacing w:line="469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一、</w:t>
      </w:r>
      <w:r w:rsidR="00996EE3">
        <w:rPr>
          <w:rFonts w:ascii="宋体" w:eastAsia="宋体" w:hAnsi="宋体" w:cs="宋体" w:hint="eastAsia"/>
          <w:b/>
          <w:bCs/>
          <w:color w:val="333333"/>
          <w:kern w:val="0"/>
          <w:sz w:val="23"/>
          <w:szCs w:val="23"/>
          <w:bdr w:val="none" w:sz="0" w:space="0" w:color="auto" w:frame="1"/>
        </w:rPr>
        <w:t>洛龙区第三初级中学</w:t>
      </w:r>
      <w:r w:rsidRPr="00962FA6">
        <w:rPr>
          <w:rFonts w:ascii="宋体" w:eastAsia="宋体" w:hAnsi="宋体" w:cs="宋体" w:hint="eastAsia"/>
          <w:b/>
          <w:bCs/>
          <w:color w:val="333333"/>
          <w:kern w:val="0"/>
          <w:sz w:val="23"/>
          <w:szCs w:val="23"/>
          <w:bdr w:val="none" w:sz="0" w:space="0" w:color="auto" w:frame="1"/>
        </w:rPr>
        <w:t>主要职责</w:t>
      </w:r>
    </w:p>
    <w:p w:rsidR="00962FA6" w:rsidRPr="00962FA6" w:rsidRDefault="00962FA6" w:rsidP="00962FA6">
      <w:pPr>
        <w:widowControl/>
        <w:shd w:val="clear" w:color="auto" w:fill="FFFFFF"/>
        <w:spacing w:line="469" w:lineRule="atLeast"/>
        <w:ind w:left="640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（一）学校及地理位置</w:t>
      </w:r>
    </w:p>
    <w:p w:rsidR="00962FA6" w:rsidRPr="00962FA6" w:rsidRDefault="00996EE3" w:rsidP="00962FA6">
      <w:pPr>
        <w:widowControl/>
        <w:shd w:val="clear" w:color="auto" w:fill="FFFFFF"/>
        <w:spacing w:line="469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洛龙区第三初级中学</w:t>
      </w:r>
      <w:r w:rsidR="00962FA6"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位于洛龙区</w:t>
      </w:r>
      <w:r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李楼镇李城路80号</w:t>
      </w:r>
      <w:r w:rsidR="00962FA6"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  <w:bdr w:val="none" w:sz="0" w:space="0" w:color="auto" w:frame="1"/>
        </w:rPr>
        <w:t>,</w:t>
      </w:r>
      <w:r w:rsidR="00962FA6"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占地</w:t>
      </w:r>
      <w:r>
        <w:rPr>
          <w:rFonts w:ascii="宋体" w:eastAsia="宋体" w:hAnsi="宋体" w:cs="宋体" w:hint="eastAsia"/>
          <w:color w:val="333333"/>
          <w:kern w:val="0"/>
          <w:sz w:val="23"/>
          <w:szCs w:val="23"/>
          <w:bdr w:val="none" w:sz="0" w:space="0" w:color="auto" w:frame="1"/>
        </w:rPr>
        <w:t>34923</w:t>
      </w:r>
      <w:r w:rsidR="00962FA6"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㎡，建筑面积</w:t>
      </w:r>
      <w:r>
        <w:rPr>
          <w:rFonts w:ascii="宋体" w:eastAsia="宋体" w:hAnsi="宋体" w:cs="宋体" w:hint="eastAsia"/>
          <w:color w:val="333333"/>
          <w:kern w:val="0"/>
          <w:sz w:val="23"/>
          <w:szCs w:val="23"/>
          <w:bdr w:val="none" w:sz="0" w:space="0" w:color="auto" w:frame="1"/>
        </w:rPr>
        <w:t>11596</w:t>
      </w:r>
      <w:r w:rsidR="00962FA6"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㎡，我校属于</w:t>
      </w:r>
      <w:r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初级中学</w:t>
      </w:r>
      <w:r w:rsidR="00962FA6"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，</w:t>
      </w:r>
      <w:r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共分三个年级，24</w:t>
      </w:r>
      <w:r w:rsidR="00962FA6"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个班</w:t>
      </w:r>
      <w:r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，学生1160人。</w:t>
      </w:r>
    </w:p>
    <w:p w:rsidR="00962FA6" w:rsidRPr="00962FA6" w:rsidRDefault="00962FA6" w:rsidP="00962FA6">
      <w:pPr>
        <w:widowControl/>
        <w:shd w:val="clear" w:color="auto" w:fill="FFFFFF"/>
        <w:spacing w:line="469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（二）宗旨和业务服务范围</w:t>
      </w:r>
    </w:p>
    <w:p w:rsidR="00962FA6" w:rsidRPr="00962FA6" w:rsidRDefault="00996EE3" w:rsidP="00962FA6">
      <w:pPr>
        <w:widowControl/>
        <w:shd w:val="clear" w:color="auto" w:fill="FFFFFF"/>
        <w:spacing w:line="469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洛龙区第三初级中学</w:t>
      </w:r>
      <w:r w:rsidR="00962FA6"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服务宗旨：实施初中教育，促进基础教育发展。初中学历教育与相关社会服务。</w:t>
      </w:r>
    </w:p>
    <w:sectPr w:rsidR="00962FA6" w:rsidRPr="00962FA6" w:rsidSect="008359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0B3F"/>
    <w:rsid w:val="000E33F8"/>
    <w:rsid w:val="00200B3F"/>
    <w:rsid w:val="00287902"/>
    <w:rsid w:val="005B3718"/>
    <w:rsid w:val="00601E86"/>
    <w:rsid w:val="007A67B2"/>
    <w:rsid w:val="00807676"/>
    <w:rsid w:val="008359D3"/>
    <w:rsid w:val="008A29B8"/>
    <w:rsid w:val="008B5466"/>
    <w:rsid w:val="00962FA6"/>
    <w:rsid w:val="00996EE3"/>
    <w:rsid w:val="00A47F02"/>
    <w:rsid w:val="00C232F8"/>
    <w:rsid w:val="00E8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F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Char"/>
    <w:uiPriority w:val="99"/>
    <w:semiHidden/>
    <w:unhideWhenUsed/>
    <w:rsid w:val="00962F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4"/>
    <w:uiPriority w:val="99"/>
    <w:semiHidden/>
    <w:rsid w:val="00962FA6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0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2017-10-25T04:51:00Z</dcterms:created>
  <dcterms:modified xsi:type="dcterms:W3CDTF">2017-10-25T04:53:00Z</dcterms:modified>
</cp:coreProperties>
</file>