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DB" w:rsidRDefault="00E0288A" w:rsidP="00AD3BDB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洛龙区</w:t>
      </w:r>
      <w:r w:rsidR="00AD3BDB">
        <w:rPr>
          <w:rFonts w:ascii="黑体" w:eastAsia="黑体" w:hAnsi="黑体" w:hint="eastAsia"/>
          <w:b/>
          <w:color w:val="000000"/>
          <w:sz w:val="32"/>
          <w:szCs w:val="32"/>
        </w:rPr>
        <w:t>农机</w:t>
      </w:r>
      <w:r w:rsidR="00E82E6B">
        <w:rPr>
          <w:rFonts w:ascii="黑体" w:eastAsia="黑体" w:hAnsi="黑体" w:hint="eastAsia"/>
          <w:b/>
          <w:color w:val="000000"/>
          <w:sz w:val="32"/>
          <w:szCs w:val="32"/>
        </w:rPr>
        <w:t>监理站</w:t>
      </w:r>
      <w:r w:rsidR="00AD3BDB">
        <w:rPr>
          <w:rFonts w:ascii="黑体" w:eastAsia="黑体" w:hAnsi="黑体" w:hint="eastAsia"/>
          <w:b/>
          <w:color w:val="000000"/>
          <w:sz w:val="32"/>
          <w:szCs w:val="32"/>
        </w:rPr>
        <w:t>部门</w:t>
      </w:r>
      <w:r w:rsidR="000C7D22">
        <w:rPr>
          <w:rFonts w:ascii="黑体" w:eastAsia="黑体" w:hAnsi="黑体" w:hint="eastAsia"/>
          <w:b/>
          <w:color w:val="000000"/>
          <w:sz w:val="32"/>
          <w:szCs w:val="32"/>
        </w:rPr>
        <w:t>概</w:t>
      </w:r>
      <w:r w:rsidR="00AD3BDB">
        <w:rPr>
          <w:rFonts w:ascii="黑体" w:eastAsia="黑体" w:hAnsi="黑体" w:hint="eastAsia"/>
          <w:b/>
          <w:color w:val="000000"/>
          <w:sz w:val="32"/>
          <w:szCs w:val="32"/>
        </w:rPr>
        <w:t>况</w:t>
      </w:r>
    </w:p>
    <w:p w:rsidR="00777B5E" w:rsidRDefault="00AD3BDB" w:rsidP="007327F4">
      <w:pPr>
        <w:rPr>
          <w:rFonts w:eastAsia="楷体_GB2312" w:hint="eastAsia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 xml:space="preserve">  </w:t>
      </w:r>
    </w:p>
    <w:p w:rsidR="007327F4" w:rsidRDefault="007327F4" w:rsidP="007327F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（一）部门机构设置、职能</w:t>
      </w:r>
    </w:p>
    <w:p w:rsidR="007327F4" w:rsidRDefault="007327F4" w:rsidP="007327F4">
      <w:pPr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洛龙区农机安全监理站主要职责为：为农机安全使用提供监理保障，农机牌证管理，农机安全管理，农机安全普法教育，农机操作人员培训，轮训、审定，农机收费审计，农机规费使用监督。    </w:t>
      </w:r>
    </w:p>
    <w:p w:rsidR="007327F4" w:rsidRDefault="007327F4" w:rsidP="007327F4">
      <w:pPr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（二）人员构成情况</w:t>
      </w:r>
    </w:p>
    <w:p w:rsidR="007327F4" w:rsidRDefault="007327F4" w:rsidP="007327F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洛龙区农机安全监理站共有编制6人，其中：事业编制6人；在职职工4人，退休人员6人。</w:t>
      </w:r>
    </w:p>
    <w:p w:rsidR="007327F4" w:rsidRDefault="007327F4" w:rsidP="007327F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（三）预算年度主要工作任务</w:t>
      </w:r>
    </w:p>
    <w:p w:rsidR="007327F4" w:rsidRDefault="007327F4" w:rsidP="007327F4">
      <w:pPr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切实加强农机安全生产，贯彻落实《国务院办公厅关于继续深入扎实开展“安全生产年”活动的通知》国办发〔2012〕14号精神，结合我区实际，认真贯彻落实安全工作，以强化预防、落实任务，依法治理，加强与交警协作，应急处置，基础建设为主要措施，进一步促进农机安全生产形势持续好转有效防范和坚决遏制农机重、特大事故，严格依法行政，排查事故隐患，创建平安农机。依照有关法律法规授权，担负着洛龙区农业机械安全生产监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督管理职责，对全区拖拉机、收割机及驾驶人实行牌证管理，核发号牌、证照，驾驶人考核发证，年度检验、审验及安全宣传教育，违章监督检查，事故隐患排查治理工作。</w:t>
      </w:r>
    </w:p>
    <w:p w:rsidR="004358AB" w:rsidRDefault="004358AB" w:rsidP="007327F4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51" w:rsidRDefault="00285F51" w:rsidP="00AD3BDB">
      <w:r>
        <w:separator/>
      </w:r>
    </w:p>
  </w:endnote>
  <w:endnote w:type="continuationSeparator" w:id="0">
    <w:p w:rsidR="00285F51" w:rsidRDefault="00285F51" w:rsidP="00AD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51" w:rsidRDefault="00285F51" w:rsidP="00AD3BDB">
      <w:r>
        <w:separator/>
      </w:r>
    </w:p>
  </w:footnote>
  <w:footnote w:type="continuationSeparator" w:id="0">
    <w:p w:rsidR="00285F51" w:rsidRDefault="00285F51" w:rsidP="00AD3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7D22"/>
    <w:rsid w:val="00285F51"/>
    <w:rsid w:val="00323B43"/>
    <w:rsid w:val="003D37D8"/>
    <w:rsid w:val="00426133"/>
    <w:rsid w:val="004358AB"/>
    <w:rsid w:val="005A2CBE"/>
    <w:rsid w:val="007327F4"/>
    <w:rsid w:val="00777B5E"/>
    <w:rsid w:val="008B7726"/>
    <w:rsid w:val="00AD3BDB"/>
    <w:rsid w:val="00B94262"/>
    <w:rsid w:val="00D31D50"/>
    <w:rsid w:val="00DD5CC2"/>
    <w:rsid w:val="00E0288A"/>
    <w:rsid w:val="00E8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D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BD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BD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BD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B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2008-09-11T17:20:00Z</dcterms:created>
  <dcterms:modified xsi:type="dcterms:W3CDTF">2017-09-14T07:40:00Z</dcterms:modified>
</cp:coreProperties>
</file>